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6701" w14:textId="77777777" w:rsidR="00AD6A37" w:rsidRDefault="00AD6A3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bookmarkStart w:id="0" w:name="_Hlk21518467"/>
    </w:p>
    <w:p w14:paraId="44BC86C6" w14:textId="02BB166A" w:rsidR="00202099" w:rsidRDefault="00696387" w:rsidP="002552BE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2D1866">
        <w:rPr>
          <w:rFonts w:ascii="Cambria" w:hAnsi="Cambria" w:cs="Arial"/>
          <w:b/>
          <w:bCs/>
          <w:color w:val="000000" w:themeColor="text1"/>
        </w:rPr>
        <w:t>1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</w:p>
    <w:bookmarkEnd w:id="1"/>
    <w:bookmarkEnd w:id="2"/>
    <w:p w14:paraId="0F8B4215" w14:textId="37593F2D" w:rsidR="00202099" w:rsidRPr="00F077EC" w:rsidRDefault="00CB0074" w:rsidP="002552BE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  <w:r w:rsidRPr="00F077EC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  <w:t>Wzór formularza ofertowego</w:t>
      </w:r>
    </w:p>
    <w:bookmarkEnd w:id="0"/>
    <w:p w14:paraId="29F0B581" w14:textId="77777777" w:rsidR="00AD6A37" w:rsidRDefault="00AD6A37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249187ED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bookmarkStart w:id="3" w:name="_Hlk137763740"/>
      <w:r w:rsidRPr="007B5901">
        <w:rPr>
          <w:rFonts w:ascii="Cambria" w:eastAsia="Calibri" w:hAnsi="Cambria" w:cs="Arial"/>
          <w:b/>
          <w:bCs/>
          <w:lang w:eastAsia="en-US"/>
        </w:rPr>
        <w:t>Fabryka Maszyn i Urządzeń "OMAG" Sp. z o.o.</w:t>
      </w:r>
    </w:p>
    <w:p w14:paraId="7E184DC6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7B5901">
        <w:rPr>
          <w:rFonts w:ascii="Cambria" w:eastAsia="Calibri" w:hAnsi="Cambria" w:cs="Arial"/>
          <w:b/>
          <w:bCs/>
          <w:lang w:eastAsia="en-US"/>
        </w:rPr>
        <w:t xml:space="preserve">ul. Górnicza 8, 32-600 Brzezinka (Oświęcim) </w:t>
      </w:r>
    </w:p>
    <w:p w14:paraId="056C8FBE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7B5901">
        <w:rPr>
          <w:rFonts w:ascii="Cambria" w:eastAsia="Calibri" w:hAnsi="Cambria" w:cs="Arial"/>
          <w:b/>
          <w:bCs/>
          <w:lang w:eastAsia="en-US"/>
        </w:rPr>
        <w:t>NIP: PL549-00-19-497</w:t>
      </w:r>
    </w:p>
    <w:bookmarkEnd w:id="3"/>
    <w:p w14:paraId="30D32FFC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7DACB647" w14:textId="77777777" w:rsidR="002552BE" w:rsidRDefault="002552B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4AACE429" w14:textId="2F778988" w:rsidR="002215CE" w:rsidRDefault="002552B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2552BE">
        <w:rPr>
          <w:rFonts w:eastAsia="Calibri"/>
          <w:noProof/>
        </w:rPr>
        <w:drawing>
          <wp:inline distT="0" distB="0" distL="0" distR="0" wp14:anchorId="7B826F96" wp14:editId="485AAD92">
            <wp:extent cx="5759450" cy="281940"/>
            <wp:effectExtent l="0" t="0" r="0" b="0"/>
            <wp:docPr id="4066924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80D3" w14:textId="7C14D09B" w:rsidR="00F077EC" w:rsidRPr="00307D50" w:rsidRDefault="00F077EC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6F3E2D75" w14:textId="126FE4B1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7664F7F" w14:textId="77777777" w:rsidR="00202099" w:rsidRDefault="00202099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</w:p>
    <w:p w14:paraId="79FA9100" w14:textId="01BE706D" w:rsidR="007B5901" w:rsidRPr="007B5901" w:rsidRDefault="00696387" w:rsidP="007B5901">
      <w:pPr>
        <w:numPr>
          <w:ilvl w:val="0"/>
          <w:numId w:val="30"/>
        </w:numPr>
        <w:spacing w:line="276" w:lineRule="auto"/>
        <w:jc w:val="both"/>
        <w:rPr>
          <w:rFonts w:asciiTheme="majorHAnsi" w:eastAsia="Calibri" w:hAnsiTheme="majorHAnsi"/>
          <w:b/>
          <w:lang w:eastAsia="en-US"/>
        </w:rPr>
      </w:pPr>
      <w:r w:rsidRPr="007B5901">
        <w:rPr>
          <w:rFonts w:asciiTheme="majorHAnsi" w:hAnsiTheme="majorHAnsi" w:cs="Arial"/>
          <w:bCs/>
          <w:color w:val="000000" w:themeColor="text1"/>
        </w:rPr>
        <w:t xml:space="preserve">W odpowiedzi na </w:t>
      </w:r>
      <w:bookmarkStart w:id="4" w:name="_Hlk94617828"/>
      <w:r w:rsidRPr="007B5901">
        <w:rPr>
          <w:rFonts w:asciiTheme="majorHAnsi" w:hAnsiTheme="majorHAnsi" w:cs="Arial"/>
          <w:b/>
          <w:color w:val="000000" w:themeColor="text1"/>
        </w:rPr>
        <w:t>Zapytanie ofertowe nr</w:t>
      </w:r>
      <w:r w:rsidR="004824EC" w:rsidRPr="007B5901">
        <w:rPr>
          <w:rFonts w:asciiTheme="majorHAnsi" w:hAnsiTheme="majorHAnsi" w:cs="Arial"/>
          <w:b/>
          <w:color w:val="000000" w:themeColor="text1"/>
        </w:rPr>
        <w:t xml:space="preserve"> </w:t>
      </w:r>
      <w:r w:rsidR="00307D50" w:rsidRPr="007B5901">
        <w:rPr>
          <w:rFonts w:asciiTheme="majorHAnsi" w:hAnsiTheme="majorHAnsi" w:cs="Arial"/>
          <w:b/>
          <w:color w:val="000000" w:themeColor="text1"/>
        </w:rPr>
        <w:t xml:space="preserve"> </w:t>
      </w:r>
      <w:r w:rsidR="005363ED" w:rsidRPr="007B5901">
        <w:rPr>
          <w:rFonts w:asciiTheme="majorHAnsi" w:hAnsiTheme="majorHAnsi" w:cs="Arial"/>
          <w:b/>
          <w:bCs/>
          <w:color w:val="000000" w:themeColor="text1"/>
        </w:rPr>
        <w:t>1</w:t>
      </w:r>
      <w:bookmarkEnd w:id="4"/>
      <w:r w:rsidR="002552BE" w:rsidRPr="007B590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2763FD" w:rsidRPr="007B5901">
        <w:rPr>
          <w:rFonts w:asciiTheme="majorHAnsi" w:hAnsiTheme="majorHAnsi" w:cs="Arial"/>
          <w:color w:val="000000" w:themeColor="text1"/>
        </w:rPr>
        <w:t>na</w:t>
      </w:r>
      <w:r w:rsidR="002763FD" w:rsidRPr="007B590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7B5901" w:rsidRPr="007B5901">
        <w:rPr>
          <w:rFonts w:asciiTheme="majorHAnsi" w:eastAsia="Calibri" w:hAnsiTheme="majorHAnsi"/>
          <w:b/>
          <w:lang w:eastAsia="en-US"/>
        </w:rPr>
        <w:t xml:space="preserve">opracowanie komputerowe uniwersalnej platformy wraz z opracowaniem wytycznych do budowy uwzględniających wyszczególnione moduły </w:t>
      </w:r>
      <w:r w:rsidR="007B5901" w:rsidRPr="007B5901">
        <w:rPr>
          <w:rFonts w:asciiTheme="majorHAnsi" w:eastAsia="Calibri" w:hAnsiTheme="majorHAnsi"/>
          <w:lang w:eastAsia="en-US"/>
        </w:rPr>
        <w:t xml:space="preserve">w </w:t>
      </w:r>
      <w:r w:rsidR="007B5901">
        <w:rPr>
          <w:rFonts w:asciiTheme="majorHAnsi" w:eastAsia="Calibri" w:hAnsiTheme="majorHAnsi"/>
          <w:lang w:eastAsia="en-US"/>
        </w:rPr>
        <w:t> </w:t>
      </w:r>
      <w:r w:rsidR="007B5901" w:rsidRPr="007B5901">
        <w:rPr>
          <w:rFonts w:asciiTheme="majorHAnsi" w:eastAsia="Calibri" w:hAnsiTheme="majorHAnsi"/>
          <w:lang w:eastAsia="en-US"/>
        </w:rPr>
        <w:t xml:space="preserve">ramach projektu </w:t>
      </w:r>
      <w:r w:rsidR="00524F30">
        <w:rPr>
          <w:rFonts w:asciiTheme="majorHAnsi" w:eastAsia="Calibri" w:hAnsiTheme="majorHAnsi"/>
          <w:lang w:eastAsia="en-US"/>
        </w:rPr>
        <w:t>o roboczym tytule</w:t>
      </w:r>
      <w:r w:rsidR="007B5901" w:rsidRPr="007B5901">
        <w:rPr>
          <w:rFonts w:asciiTheme="majorHAnsi" w:eastAsia="Calibri" w:hAnsiTheme="majorHAnsi"/>
          <w:lang w:eastAsia="en-US"/>
        </w:rPr>
        <w:t xml:space="preserve"> „Opracowanie i  wdrożenie uniwersalnej półautonomicznej platformy zasilanej elektrycznie”</w:t>
      </w:r>
      <w:r w:rsidR="007B5901" w:rsidRPr="007B5901">
        <w:rPr>
          <w:rFonts w:asciiTheme="majorHAnsi" w:eastAsia="Calibri" w:hAnsiTheme="majorHAnsi"/>
          <w:b/>
          <w:bCs/>
          <w:lang w:eastAsia="en-US"/>
        </w:rPr>
        <w:t xml:space="preserve">  </w:t>
      </w:r>
      <w:r w:rsidR="007B5901" w:rsidRPr="007B5901">
        <w:rPr>
          <w:rFonts w:asciiTheme="majorHAnsi" w:eastAsia="Calibri" w:hAnsiTheme="majorHAnsi"/>
          <w:lang w:eastAsia="en-US"/>
        </w:rPr>
        <w:t>w  ramach działania Program Fundusze Europejskie dla Nowoczesnej Gospodarki 2021-2027, Priorytet 1 – „Wsparcie dla przedsiębiorców”, Ścieżka SMART. Numer naboru:  FENG.01.01-IP.02-002/23</w:t>
      </w:r>
    </w:p>
    <w:p w14:paraId="1C99AB55" w14:textId="77777777" w:rsidR="007B5901" w:rsidRPr="007B5901" w:rsidRDefault="007B5901" w:rsidP="007B5901">
      <w:pPr>
        <w:spacing w:line="27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18A5F73" w14:textId="4E4E98F2" w:rsidR="005F3B17" w:rsidRPr="007B5901" w:rsidRDefault="005F3B17" w:rsidP="003D71E0">
      <w:pPr>
        <w:numPr>
          <w:ilvl w:val="0"/>
          <w:numId w:val="30"/>
        </w:num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 w:rsidRPr="007B5901"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p w14:paraId="7FFF0B3E" w14:textId="77777777" w:rsidR="002552BE" w:rsidRDefault="002552BE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7FA679E5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7C8E0D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7962694D" w14:textId="249FBFE2" w:rsidR="005F3B17" w:rsidRPr="0047451D" w:rsidRDefault="005F3B17" w:rsidP="005F3B17">
            <w:pPr>
              <w:numPr>
                <w:ilvl w:val="0"/>
                <w:numId w:val="2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</w:t>
            </w:r>
            <w:r w:rsidR="002552BE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……..</w:t>
            </w:r>
          </w:p>
          <w:p w14:paraId="4F6EB458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24B3B232" w14:textId="6572F782" w:rsidR="002552BE" w:rsidRPr="002552BE" w:rsidRDefault="005F3B17" w:rsidP="002552BE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……………/ stawka VAT ………</w:t>
            </w:r>
            <w:r w:rsidR="002552BE"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 słownie: …………………</w:t>
            </w:r>
            <w:r w:rsidR="002552BE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br/>
            </w:r>
            <w:r w:rsidR="002552BE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                              (kwota)                                       (%)</w:t>
            </w:r>
          </w:p>
          <w:p w14:paraId="379DDAAA" w14:textId="6094A6CE" w:rsidR="005F3B17" w:rsidRPr="00486288" w:rsidRDefault="005F3B17" w:rsidP="005F3B17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</w:t>
            </w:r>
            <w:r w:rsidR="002552BE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3DDA6D78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461692D8" w14:textId="77777777" w:rsid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19176B84" w14:textId="77777777" w:rsidR="002552BE" w:rsidRDefault="002552BE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1B379801" w14:textId="77777777" w:rsidR="002552BE" w:rsidRPr="005F3B17" w:rsidRDefault="002552BE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14906CF3" w14:textId="13DEC32E" w:rsidR="00202099" w:rsidRPr="002215CE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 xml:space="preserve">Przedmiot zamówienia </w:t>
      </w:r>
      <w:r w:rsidR="002552BE">
        <w:rPr>
          <w:rFonts w:ascii="Cambria" w:hAnsi="Cambria" w:cs="Arial"/>
          <w:color w:val="000000" w:themeColor="text1"/>
        </w:rPr>
        <w:t xml:space="preserve">realizujemy </w:t>
      </w:r>
      <w:r>
        <w:rPr>
          <w:rFonts w:ascii="Cambria" w:hAnsi="Cambria" w:cs="Arial"/>
          <w:color w:val="000000" w:themeColor="text1"/>
        </w:rPr>
        <w:t xml:space="preserve">w maksymalnym terminie </w:t>
      </w:r>
      <w:r w:rsidR="00970447">
        <w:rPr>
          <w:rFonts w:ascii="Cambria" w:hAnsi="Cambria" w:cs="Arial"/>
          <w:color w:val="000000" w:themeColor="text1"/>
        </w:rPr>
        <w:t xml:space="preserve">(ilość miesięcy) </w:t>
      </w:r>
      <w:r w:rsidR="002552BE">
        <w:rPr>
          <w:rFonts w:ascii="Cambria" w:hAnsi="Cambria" w:cs="Arial"/>
          <w:bCs/>
          <w:color w:val="000000" w:themeColor="text1"/>
        </w:rPr>
        <w:t xml:space="preserve">wskazanym w </w:t>
      </w:r>
      <w:r w:rsidR="00970447">
        <w:rPr>
          <w:rFonts w:ascii="Cambria" w:hAnsi="Cambria" w:cs="Arial"/>
          <w:bCs/>
          <w:color w:val="000000" w:themeColor="text1"/>
        </w:rPr>
        <w:t> </w:t>
      </w:r>
      <w:r w:rsidR="002552BE">
        <w:rPr>
          <w:rFonts w:ascii="Cambria" w:hAnsi="Cambria" w:cs="Arial"/>
          <w:bCs/>
          <w:color w:val="000000" w:themeColor="text1"/>
        </w:rPr>
        <w:t>zapytaniu ofertowym</w:t>
      </w:r>
      <w:r w:rsidR="00486288" w:rsidRPr="002215CE">
        <w:rPr>
          <w:rFonts w:ascii="Cambria" w:hAnsi="Cambria" w:cs="Arial"/>
          <w:b/>
          <w:color w:val="000000" w:themeColor="text1"/>
        </w:rPr>
        <w:t>.</w:t>
      </w:r>
    </w:p>
    <w:p w14:paraId="03B060A7" w14:textId="01F2BF49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Oświadczam/Oświadczamy, że określone wynagrodzenie zawiera wszystkie koszty związane z </w:t>
      </w:r>
      <w:r w:rsidR="005363ED">
        <w:rPr>
          <w:rFonts w:ascii="Cambria" w:hAnsi="Cambria" w:cs="Arial"/>
          <w:color w:val="000000" w:themeColor="text1"/>
        </w:rPr>
        <w:t> </w:t>
      </w:r>
      <w:r>
        <w:rPr>
          <w:rFonts w:ascii="Cambria" w:hAnsi="Cambria" w:cs="Arial"/>
          <w:color w:val="000000" w:themeColor="text1"/>
        </w:rPr>
        <w:t xml:space="preserve">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</w:t>
      </w:r>
      <w:r w:rsidR="005363ED">
        <w:rPr>
          <w:rFonts w:ascii="Cambria" w:hAnsi="Cambria" w:cs="Arial"/>
          <w:color w:val="000000" w:themeColor="text1"/>
        </w:rPr>
        <w:t>formularzu ofertowym</w:t>
      </w:r>
      <w:r>
        <w:rPr>
          <w:rFonts w:ascii="Cambria" w:hAnsi="Cambria" w:cs="Arial"/>
          <w:color w:val="000000" w:themeColor="text1"/>
        </w:rPr>
        <w:t>.</w:t>
      </w:r>
    </w:p>
    <w:p w14:paraId="207886E4" w14:textId="193F3C07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5" w:name="_Hlk31372636"/>
      <w:r w:rsidRPr="0084677E">
        <w:rPr>
          <w:rFonts w:ascii="Cambria" w:hAnsi="Cambria" w:cs="Arial"/>
        </w:rPr>
        <w:t xml:space="preserve">Oświadczam/Oświadczamy, że </w:t>
      </w:r>
      <w:bookmarkEnd w:id="5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424B75" w:rsidRPr="0084677E">
        <w:rPr>
          <w:rFonts w:ascii="Cambria" w:hAnsi="Cambria" w:cs="Arial"/>
        </w:rPr>
        <w:t>3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7D6F399B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2552BE">
        <w:rPr>
          <w:rFonts w:ascii="Cambria" w:hAnsi="Cambria" w:cs="Arial"/>
          <w:b/>
          <w:bCs/>
          <w:color w:val="000000" w:themeColor="text1"/>
        </w:rPr>
        <w:t xml:space="preserve"> </w:t>
      </w:r>
      <w:r w:rsidR="002552BE" w:rsidRPr="002552BE">
        <w:rPr>
          <w:rFonts w:ascii="Cambria" w:hAnsi="Cambria" w:cs="Arial"/>
          <w:color w:val="000000" w:themeColor="text1"/>
        </w:rPr>
        <w:t>1</w:t>
      </w:r>
      <w:r w:rsidR="002552BE"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1C7799AD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F077EC" w:rsidSect="00AD6A37">
      <w:headerReference w:type="default" r:id="rId10"/>
      <w:footerReference w:type="default" r:id="rId11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BA62" w14:textId="77777777" w:rsidR="007E7C06" w:rsidRDefault="007E7C06">
      <w:r>
        <w:separator/>
      </w:r>
    </w:p>
  </w:endnote>
  <w:endnote w:type="continuationSeparator" w:id="0">
    <w:p w14:paraId="22B53FF2" w14:textId="77777777" w:rsidR="007E7C06" w:rsidRDefault="007E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63E0E820" w:rsidR="00202099" w:rsidRDefault="00696387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7777777" w:rsidR="00202099" w:rsidRDefault="0020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D623" w14:textId="77777777" w:rsidR="007E7C06" w:rsidRDefault="007E7C06">
      <w:r>
        <w:separator/>
      </w:r>
    </w:p>
  </w:footnote>
  <w:footnote w:type="continuationSeparator" w:id="0">
    <w:p w14:paraId="72D1ECFB" w14:textId="77777777" w:rsidR="007E7C06" w:rsidRDefault="007E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4A2A6B07" w:rsidR="00202099" w:rsidRDefault="00CB0074" w:rsidP="00CB0074">
    <w:pPr>
      <w:pStyle w:val="Nagwek"/>
      <w:tabs>
        <w:tab w:val="clear" w:pos="4536"/>
        <w:tab w:val="clear" w:pos="9072"/>
        <w:tab w:val="left" w:pos="2916"/>
      </w:tabs>
    </w:pPr>
    <w:r>
      <w:tab/>
    </w:r>
    <w:r w:rsidR="002552BE">
      <w:rPr>
        <w:noProof/>
      </w:rPr>
      <w:drawing>
        <wp:inline distT="0" distB="0" distL="0" distR="0" wp14:anchorId="3898BF70" wp14:editId="551CBA78">
          <wp:extent cx="5761355" cy="780415"/>
          <wp:effectExtent l="0" t="0" r="0" b="635"/>
          <wp:docPr id="18839710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1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31E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13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E7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43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B8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15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55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B9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8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0E9"/>
    <w:multiLevelType w:val="hybridMultilevel"/>
    <w:tmpl w:val="F3F2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90C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761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AF0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D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2B29"/>
    <w:multiLevelType w:val="hybridMultilevel"/>
    <w:tmpl w:val="8E0E1CDE"/>
    <w:lvl w:ilvl="0" w:tplc="B9A0A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C7AF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3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F58F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363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1B98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0529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D63C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0735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A608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E2E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14"/>
  </w:num>
  <w:num w:numId="2" w16cid:durableId="1812016868">
    <w:abstractNumId w:val="13"/>
  </w:num>
  <w:num w:numId="3" w16cid:durableId="1799450003">
    <w:abstractNumId w:val="15"/>
  </w:num>
  <w:num w:numId="4" w16cid:durableId="1339818219">
    <w:abstractNumId w:val="11"/>
  </w:num>
  <w:num w:numId="5" w16cid:durableId="356391298">
    <w:abstractNumId w:val="5"/>
  </w:num>
  <w:num w:numId="6" w16cid:durableId="1696226388">
    <w:abstractNumId w:val="23"/>
  </w:num>
  <w:num w:numId="7" w16cid:durableId="1181967739">
    <w:abstractNumId w:val="12"/>
  </w:num>
  <w:num w:numId="8" w16cid:durableId="1423992348">
    <w:abstractNumId w:val="24"/>
  </w:num>
  <w:num w:numId="9" w16cid:durableId="1493259080">
    <w:abstractNumId w:val="25"/>
  </w:num>
  <w:num w:numId="10" w16cid:durableId="1336810001">
    <w:abstractNumId w:val="29"/>
  </w:num>
  <w:num w:numId="11" w16cid:durableId="994720276">
    <w:abstractNumId w:val="2"/>
  </w:num>
  <w:num w:numId="12" w16cid:durableId="433020018">
    <w:abstractNumId w:val="6"/>
  </w:num>
  <w:num w:numId="13" w16cid:durableId="1136949023">
    <w:abstractNumId w:val="4"/>
  </w:num>
  <w:num w:numId="14" w16cid:durableId="66148686">
    <w:abstractNumId w:val="27"/>
  </w:num>
  <w:num w:numId="15" w16cid:durableId="320237101">
    <w:abstractNumId w:val="16"/>
  </w:num>
  <w:num w:numId="16" w16cid:durableId="94712486">
    <w:abstractNumId w:val="3"/>
  </w:num>
  <w:num w:numId="17" w16cid:durableId="1240601486">
    <w:abstractNumId w:val="18"/>
  </w:num>
  <w:num w:numId="18" w16cid:durableId="2027637802">
    <w:abstractNumId w:val="7"/>
  </w:num>
  <w:num w:numId="19" w16cid:durableId="380205901">
    <w:abstractNumId w:val="28"/>
  </w:num>
  <w:num w:numId="20" w16cid:durableId="264000411">
    <w:abstractNumId w:val="10"/>
  </w:num>
  <w:num w:numId="21" w16cid:durableId="765927031">
    <w:abstractNumId w:val="26"/>
  </w:num>
  <w:num w:numId="22" w16cid:durableId="612640214">
    <w:abstractNumId w:val="9"/>
  </w:num>
  <w:num w:numId="23" w16cid:durableId="133255086">
    <w:abstractNumId w:val="1"/>
  </w:num>
  <w:num w:numId="24" w16cid:durableId="730006103">
    <w:abstractNumId w:val="17"/>
  </w:num>
  <w:num w:numId="25" w16cid:durableId="641085179">
    <w:abstractNumId w:val="20"/>
  </w:num>
  <w:num w:numId="26" w16cid:durableId="1021971990">
    <w:abstractNumId w:val="22"/>
  </w:num>
  <w:num w:numId="27" w16cid:durableId="827357203">
    <w:abstractNumId w:val="8"/>
  </w:num>
  <w:num w:numId="28" w16cid:durableId="1475756628">
    <w:abstractNumId w:val="21"/>
  </w:num>
  <w:num w:numId="29" w16cid:durableId="1015308213">
    <w:abstractNumId w:val="0"/>
  </w:num>
  <w:num w:numId="30" w16cid:durableId="233308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367ED"/>
    <w:rsid w:val="00084451"/>
    <w:rsid w:val="000A6B89"/>
    <w:rsid w:val="000C7CB6"/>
    <w:rsid w:val="000D5F8E"/>
    <w:rsid w:val="000F4320"/>
    <w:rsid w:val="0010093C"/>
    <w:rsid w:val="00137340"/>
    <w:rsid w:val="001C4ED9"/>
    <w:rsid w:val="001C57C8"/>
    <w:rsid w:val="001D1AFC"/>
    <w:rsid w:val="00202099"/>
    <w:rsid w:val="002215CE"/>
    <w:rsid w:val="00251AA1"/>
    <w:rsid w:val="002552BE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1866"/>
    <w:rsid w:val="002F2141"/>
    <w:rsid w:val="00307D50"/>
    <w:rsid w:val="003203AB"/>
    <w:rsid w:val="0035609D"/>
    <w:rsid w:val="0035734B"/>
    <w:rsid w:val="00362478"/>
    <w:rsid w:val="0039085F"/>
    <w:rsid w:val="00390A92"/>
    <w:rsid w:val="003927A2"/>
    <w:rsid w:val="00395D73"/>
    <w:rsid w:val="003D1A78"/>
    <w:rsid w:val="004155BC"/>
    <w:rsid w:val="00424B75"/>
    <w:rsid w:val="00424E58"/>
    <w:rsid w:val="004254BF"/>
    <w:rsid w:val="00461D1A"/>
    <w:rsid w:val="00471EB5"/>
    <w:rsid w:val="0047451D"/>
    <w:rsid w:val="004824EC"/>
    <w:rsid w:val="00486288"/>
    <w:rsid w:val="004A4C90"/>
    <w:rsid w:val="004B46B2"/>
    <w:rsid w:val="004D69E7"/>
    <w:rsid w:val="004F1674"/>
    <w:rsid w:val="004F3FF7"/>
    <w:rsid w:val="005172E7"/>
    <w:rsid w:val="00524F30"/>
    <w:rsid w:val="005363ED"/>
    <w:rsid w:val="00540633"/>
    <w:rsid w:val="00547F2D"/>
    <w:rsid w:val="0055762B"/>
    <w:rsid w:val="00573704"/>
    <w:rsid w:val="005804B0"/>
    <w:rsid w:val="00586578"/>
    <w:rsid w:val="005A0516"/>
    <w:rsid w:val="005C4995"/>
    <w:rsid w:val="005C5D40"/>
    <w:rsid w:val="005F37A9"/>
    <w:rsid w:val="005F3B17"/>
    <w:rsid w:val="006032BC"/>
    <w:rsid w:val="00634304"/>
    <w:rsid w:val="00661CD1"/>
    <w:rsid w:val="00673CAB"/>
    <w:rsid w:val="00696387"/>
    <w:rsid w:val="006A2035"/>
    <w:rsid w:val="006D3816"/>
    <w:rsid w:val="006D6AFA"/>
    <w:rsid w:val="00716B1E"/>
    <w:rsid w:val="00761F18"/>
    <w:rsid w:val="00772B42"/>
    <w:rsid w:val="0079459C"/>
    <w:rsid w:val="007A0117"/>
    <w:rsid w:val="007A0398"/>
    <w:rsid w:val="007B4AE3"/>
    <w:rsid w:val="007B5901"/>
    <w:rsid w:val="007E2F89"/>
    <w:rsid w:val="007E7C06"/>
    <w:rsid w:val="008040AF"/>
    <w:rsid w:val="008045EF"/>
    <w:rsid w:val="0084677E"/>
    <w:rsid w:val="008608D5"/>
    <w:rsid w:val="0091639E"/>
    <w:rsid w:val="00923103"/>
    <w:rsid w:val="00927215"/>
    <w:rsid w:val="0096403F"/>
    <w:rsid w:val="00970447"/>
    <w:rsid w:val="009A768D"/>
    <w:rsid w:val="009D677F"/>
    <w:rsid w:val="009E03F6"/>
    <w:rsid w:val="009F14AB"/>
    <w:rsid w:val="00A1465A"/>
    <w:rsid w:val="00A30251"/>
    <w:rsid w:val="00A739BE"/>
    <w:rsid w:val="00A830A9"/>
    <w:rsid w:val="00AD6A37"/>
    <w:rsid w:val="00AF197E"/>
    <w:rsid w:val="00AF63B0"/>
    <w:rsid w:val="00AF7BC3"/>
    <w:rsid w:val="00B06174"/>
    <w:rsid w:val="00B07780"/>
    <w:rsid w:val="00B828AD"/>
    <w:rsid w:val="00B9316B"/>
    <w:rsid w:val="00C010BD"/>
    <w:rsid w:val="00C2455F"/>
    <w:rsid w:val="00C836C9"/>
    <w:rsid w:val="00CB0074"/>
    <w:rsid w:val="00CB470B"/>
    <w:rsid w:val="00D46ACD"/>
    <w:rsid w:val="00D54963"/>
    <w:rsid w:val="00D54FA4"/>
    <w:rsid w:val="00DF7B76"/>
    <w:rsid w:val="00E112FD"/>
    <w:rsid w:val="00E15A70"/>
    <w:rsid w:val="00E55317"/>
    <w:rsid w:val="00E676EE"/>
    <w:rsid w:val="00E717FF"/>
    <w:rsid w:val="00E83647"/>
    <w:rsid w:val="00EB1198"/>
    <w:rsid w:val="00EB6B8E"/>
    <w:rsid w:val="00F018E2"/>
    <w:rsid w:val="00F077EC"/>
    <w:rsid w:val="00F21F72"/>
    <w:rsid w:val="00F32118"/>
    <w:rsid w:val="00F44764"/>
    <w:rsid w:val="00F45CA9"/>
    <w:rsid w:val="00F50990"/>
    <w:rsid w:val="00FB47C8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Monika Cora</cp:lastModifiedBy>
  <cp:revision>10</cp:revision>
  <cp:lastPrinted>2020-01-31T10:35:00Z</cp:lastPrinted>
  <dcterms:created xsi:type="dcterms:W3CDTF">2022-12-05T19:24:00Z</dcterms:created>
  <dcterms:modified xsi:type="dcterms:W3CDTF">2023-06-16T10:17:00Z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