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1B3E" w14:textId="77777777" w:rsidR="00E072F5" w:rsidRDefault="00E072F5" w:rsidP="00E072F5">
      <w:pPr>
        <w:jc w:val="right"/>
        <w:rPr>
          <w:noProof/>
        </w:rPr>
      </w:pPr>
    </w:p>
    <w:p w14:paraId="768D1835" w14:textId="4BE6F9B6" w:rsidR="009029C8" w:rsidRPr="009029C8" w:rsidRDefault="009029C8" w:rsidP="00E072F5">
      <w:pPr>
        <w:jc w:val="right"/>
        <w:rPr>
          <w:noProof/>
        </w:rPr>
      </w:pPr>
      <w:r w:rsidRPr="009029C8">
        <w:rPr>
          <w:noProof/>
        </w:rPr>
        <w:t xml:space="preserve">Brzezinka, dnia </w:t>
      </w:r>
      <w:r w:rsidR="00DB7FAF">
        <w:rPr>
          <w:noProof/>
        </w:rPr>
        <w:t>19.03</w:t>
      </w:r>
      <w:r w:rsidRPr="009029C8">
        <w:rPr>
          <w:noProof/>
        </w:rPr>
        <w:t>.2025 r.</w:t>
      </w:r>
    </w:p>
    <w:p w14:paraId="082C3B80" w14:textId="77777777" w:rsidR="00A70D17" w:rsidRDefault="00DB7FAF" w:rsidP="00DB7FAF">
      <w:pPr>
        <w:rPr>
          <w:noProof/>
        </w:rPr>
      </w:pPr>
      <w:r>
        <w:rPr>
          <w:b/>
          <w:bCs/>
          <w:noProof/>
          <w:lang w:val="x-none"/>
        </w:rPr>
        <w:br/>
      </w:r>
      <w:r w:rsidR="00A70D17">
        <w:rPr>
          <w:noProof/>
        </w:rPr>
        <w:t xml:space="preserve">Zamawiający: </w:t>
      </w:r>
    </w:p>
    <w:p w14:paraId="61F30D6E" w14:textId="32547452" w:rsidR="00DB7FAF" w:rsidRDefault="00DB7FAF" w:rsidP="00DB7FAF">
      <w:pPr>
        <w:rPr>
          <w:noProof/>
        </w:rPr>
      </w:pPr>
      <w:r w:rsidRPr="00DB7FAF">
        <w:rPr>
          <w:noProof/>
        </w:rPr>
        <w:t>Fabryka Maszyn i Urządzeń OMAG Sp. z o.o.</w:t>
      </w:r>
      <w:r w:rsidRPr="00DB7FAF">
        <w:rPr>
          <w:noProof/>
          <w:lang w:val="x-none"/>
        </w:rPr>
        <w:br/>
      </w:r>
      <w:r w:rsidRPr="00DB7FAF">
        <w:rPr>
          <w:noProof/>
        </w:rPr>
        <w:t>Brzezinka, ul. Górnicza 8</w:t>
      </w:r>
      <w:r w:rsidR="00A70D17">
        <w:rPr>
          <w:noProof/>
        </w:rPr>
        <w:t xml:space="preserve">, </w:t>
      </w:r>
      <w:r w:rsidRPr="00DB7FAF">
        <w:rPr>
          <w:noProof/>
        </w:rPr>
        <w:t>32-600 Oświęcim</w:t>
      </w:r>
    </w:p>
    <w:p w14:paraId="3F0FBCF6" w14:textId="77777777" w:rsidR="00A772AC" w:rsidRDefault="00A772AC" w:rsidP="005A7922">
      <w:pPr>
        <w:jc w:val="center"/>
        <w:rPr>
          <w:b/>
          <w:bCs/>
          <w:noProof/>
        </w:rPr>
      </w:pPr>
    </w:p>
    <w:p w14:paraId="1823E065" w14:textId="77777777" w:rsidR="00A70D17" w:rsidRDefault="00A70D17" w:rsidP="005A7922">
      <w:pPr>
        <w:jc w:val="center"/>
        <w:rPr>
          <w:b/>
          <w:bCs/>
          <w:noProof/>
        </w:rPr>
      </w:pPr>
    </w:p>
    <w:p w14:paraId="4F54C2D4" w14:textId="72E9295A" w:rsidR="00B42FA2" w:rsidRPr="005A7922" w:rsidRDefault="005A7922" w:rsidP="00B42FA2">
      <w:pPr>
        <w:jc w:val="center"/>
        <w:rPr>
          <w:b/>
          <w:bCs/>
          <w:noProof/>
        </w:rPr>
      </w:pPr>
      <w:r>
        <w:rPr>
          <w:b/>
          <w:bCs/>
          <w:noProof/>
        </w:rPr>
        <w:t>I</w:t>
      </w:r>
      <w:r w:rsidRPr="005A7922">
        <w:rPr>
          <w:b/>
          <w:bCs/>
          <w:noProof/>
        </w:rPr>
        <w:t xml:space="preserve">NFORMACJA O WYBORZE NAJKORZYSTNIEJSZEJ OFERTY </w:t>
      </w:r>
      <w:r w:rsidR="00B42FA2">
        <w:rPr>
          <w:b/>
          <w:bCs/>
          <w:noProof/>
        </w:rPr>
        <w:br/>
      </w:r>
      <w:r w:rsidRPr="005A7922">
        <w:rPr>
          <w:b/>
          <w:bCs/>
          <w:noProof/>
        </w:rPr>
        <w:t>ORAZ ODRZUCENIU OFERT</w:t>
      </w:r>
      <w:r w:rsidR="00B42FA2">
        <w:rPr>
          <w:b/>
          <w:bCs/>
          <w:noProof/>
        </w:rPr>
        <w:br/>
      </w:r>
      <w:r w:rsidR="00B42FA2" w:rsidRPr="00B42FA2">
        <w:rPr>
          <w:b/>
          <w:bCs/>
          <w:noProof/>
        </w:rPr>
        <w:t>I</w:t>
      </w:r>
      <w:r w:rsidR="00B42FA2">
        <w:rPr>
          <w:b/>
          <w:bCs/>
          <w:noProof/>
        </w:rPr>
        <w:t xml:space="preserve">. </w:t>
      </w:r>
      <w:r w:rsidR="00B42FA2" w:rsidRPr="00B42FA2">
        <w:rPr>
          <w:b/>
          <w:bCs/>
          <w:noProof/>
        </w:rPr>
        <w:t>POZIOME CENTRUM TOKARSKIE Z PODTRZYMKĄ Z NARZĘDZIAMI NAPĘDZANYMI</w:t>
      </w:r>
    </w:p>
    <w:p w14:paraId="4D455871" w14:textId="77777777" w:rsidR="002D1652" w:rsidRDefault="002D1652" w:rsidP="00DB7FAF">
      <w:pPr>
        <w:jc w:val="both"/>
        <w:rPr>
          <w:b/>
          <w:bCs/>
          <w:noProof/>
        </w:rPr>
      </w:pPr>
    </w:p>
    <w:p w14:paraId="13168854" w14:textId="785ECC47" w:rsidR="002D1652" w:rsidRPr="002D1652" w:rsidRDefault="00DB7FAF" w:rsidP="00DB7FAF">
      <w:pPr>
        <w:jc w:val="both"/>
        <w:rPr>
          <w:b/>
          <w:bCs/>
          <w:noProof/>
        </w:rPr>
      </w:pPr>
      <w:r w:rsidRPr="00DB7FAF">
        <w:rPr>
          <w:b/>
          <w:bCs/>
          <w:noProof/>
        </w:rPr>
        <w:t>Szanowni Państwo,</w:t>
      </w:r>
    </w:p>
    <w:p w14:paraId="579C1ABF" w14:textId="5CFD5F0D" w:rsidR="00DB7FAF" w:rsidRPr="00DB7FAF" w:rsidRDefault="00DB7FAF" w:rsidP="00DB7FAF">
      <w:pPr>
        <w:jc w:val="both"/>
        <w:rPr>
          <w:noProof/>
        </w:rPr>
      </w:pPr>
      <w:r>
        <w:rPr>
          <w:noProof/>
        </w:rPr>
        <w:t>w</w:t>
      </w:r>
      <w:r w:rsidRPr="00DB7FAF">
        <w:rPr>
          <w:noProof/>
        </w:rPr>
        <w:t xml:space="preserve"> imieniu </w:t>
      </w:r>
      <w:r>
        <w:rPr>
          <w:noProof/>
        </w:rPr>
        <w:t xml:space="preserve">Zamawiającego </w:t>
      </w:r>
      <w:r w:rsidRPr="00DB7FAF">
        <w:rPr>
          <w:noProof/>
        </w:rPr>
        <w:t xml:space="preserve">Fabryki Maszyn i Urządzeń OMAG Sp. z o.o. informujemy, że w dniu 19.03.2025r. Zamawiający dokonał wyboru najkorzystniejszej oferty dla </w:t>
      </w:r>
      <w:r w:rsidRPr="00DB7FAF">
        <w:rPr>
          <w:b/>
          <w:bCs/>
          <w:noProof/>
        </w:rPr>
        <w:t xml:space="preserve">części </w:t>
      </w:r>
      <w:bookmarkStart w:id="0" w:name="_Hlk193882509"/>
      <w:r w:rsidRPr="00DB7FAF">
        <w:rPr>
          <w:b/>
          <w:bCs/>
          <w:noProof/>
        </w:rPr>
        <w:t xml:space="preserve">I – POZIOME CENTRUM TOKARSKIE Z PODTRZYMKĄ Z NARZĘDZIAMI NAPĘDZANYMI </w:t>
      </w:r>
      <w:bookmarkEnd w:id="0"/>
      <w:r w:rsidRPr="00DB7FAF">
        <w:rPr>
          <w:b/>
          <w:bCs/>
          <w:noProof/>
        </w:rPr>
        <w:t>(2 szt.)</w:t>
      </w:r>
      <w:r w:rsidRPr="00DB7FAF">
        <w:rPr>
          <w:noProof/>
        </w:rPr>
        <w:t xml:space="preserve"> w ramach </w:t>
      </w:r>
      <w:r w:rsidRPr="00DB7FAF">
        <w:rPr>
          <w:b/>
          <w:bCs/>
          <w:noProof/>
        </w:rPr>
        <w:t>Zapytania Ofertowego nr 2 z dnia 14.01.2025r.,</w:t>
      </w:r>
      <w:r w:rsidRPr="00DB7FAF">
        <w:rPr>
          <w:noProof/>
        </w:rPr>
        <w:t xml:space="preserve"> realizowanego w ramach projektu pod tytułem: „Inwestycja w bazę produkcyjną przedsiębiorstwa w celu wprowadzenia innowacji biznesowej”, mającego na celu wzrost wydajności produkcji spersonalizowanych części spawanych, wzmocnienie elastyczności procesów produkcyjnych oraz zwiększenie konkurencyjności firmy Fabryka Maszyn i Urządzeń OMAG Sp. z o.o. poprzez poszerzenie asortymentu części do maszyn </w:t>
      </w:r>
      <w:r w:rsidR="000078C3">
        <w:rPr>
          <w:noProof/>
        </w:rPr>
        <w:br/>
      </w:r>
      <w:r w:rsidRPr="00DB7FAF">
        <w:rPr>
          <w:noProof/>
        </w:rPr>
        <w:t>i urządzeń oferowanych w przemyśle.</w:t>
      </w:r>
      <w:r>
        <w:rPr>
          <w:noProof/>
        </w:rPr>
        <w:t xml:space="preserve"> </w:t>
      </w:r>
      <w:r w:rsidRPr="00DB7FAF">
        <w:rPr>
          <w:noProof/>
        </w:rPr>
        <w:t xml:space="preserve">Projekt jest realizowany na podstawie umowy nr FEMP 08.07-IP.01–0079/23-00 z dnia  24.07.2024  r. zawartej z Instytucją Pośredniczącą FEM 2021-2027: Małopolskie Centrum Przedsiębiorczości z siedzibą w Krakowie o dofinansowanie projektu </w:t>
      </w:r>
      <w:r>
        <w:rPr>
          <w:noProof/>
        </w:rPr>
        <w:br/>
      </w:r>
      <w:r w:rsidRPr="00DB7FAF">
        <w:rPr>
          <w:noProof/>
        </w:rPr>
        <w:t xml:space="preserve">w ramach Programu „Fundusze Europejskie dla Małopolski 2021-2027”, Priorytet 8 Fundusze europejskie dla sprawiedliwej transformacji Małopolski Zachodniej, Działania 8.7 Rozwój przedsiębiorstw wspierający sprawiedliwą transformację FEM 2021-2027, typ A. Inwestycje rozwojowe (w tym produkcyjne, logistyczne i B+R, w zakresie zapobiegania </w:t>
      </w:r>
      <w:r>
        <w:rPr>
          <w:noProof/>
        </w:rPr>
        <w:br/>
      </w:r>
      <w:r w:rsidRPr="00DB7FAF">
        <w:rPr>
          <w:noProof/>
        </w:rPr>
        <w:t>i ograniczenia powstawania odpadów oraz zmniejszenia zużycia zasobów środowiskowych) prowadzące do zmiany profilu działalności przedsiębiorstw lub do tworzenia nowych miejsc pracy. Współfinansowanego z Funduszu Sprawiedliwej Transformacji.</w:t>
      </w:r>
    </w:p>
    <w:p w14:paraId="034C65EC" w14:textId="1599B5A5" w:rsidR="00021EA2" w:rsidRDefault="002D1652" w:rsidP="00021EA2">
      <w:pPr>
        <w:jc w:val="both"/>
        <w:rPr>
          <w:noProof/>
        </w:rPr>
      </w:pPr>
      <w:r w:rsidRPr="002D1652">
        <w:rPr>
          <w:noProof/>
        </w:rPr>
        <w:t>W przedmiotowym postępowaniu za najkorzystniejszą uznano ofertę złożoną przez</w:t>
      </w:r>
      <w:r>
        <w:rPr>
          <w:noProof/>
        </w:rPr>
        <w:t xml:space="preserve"> Oferenta</w:t>
      </w:r>
      <w:r w:rsidRPr="002D1652">
        <w:rPr>
          <w:noProof/>
        </w:rPr>
        <w:t>:</w:t>
      </w:r>
    </w:p>
    <w:p w14:paraId="39279527" w14:textId="2FECBA69" w:rsidR="002D1652" w:rsidRPr="002D1652" w:rsidRDefault="002D1652" w:rsidP="002D1652">
      <w:pPr>
        <w:jc w:val="center"/>
        <w:rPr>
          <w:b/>
          <w:bCs/>
          <w:noProof/>
        </w:rPr>
      </w:pPr>
      <w:r w:rsidRPr="002D1652">
        <w:rPr>
          <w:b/>
          <w:bCs/>
          <w:noProof/>
        </w:rPr>
        <w:t xml:space="preserve">Dematec Polska Sp. z o.o., </w:t>
      </w:r>
      <w:r w:rsidRPr="002D1652">
        <w:rPr>
          <w:b/>
          <w:bCs/>
          <w:noProof/>
        </w:rPr>
        <w:br/>
        <w:t>ul. Rudolfa Diesla 15, 32-005 Niepołomice</w:t>
      </w:r>
      <w:r w:rsidRPr="002D1652">
        <w:rPr>
          <w:b/>
          <w:bCs/>
          <w:noProof/>
        </w:rPr>
        <w:br/>
        <w:t>NIP 6762230380,</w:t>
      </w:r>
    </w:p>
    <w:p w14:paraId="7D24BE70" w14:textId="14E6B279" w:rsidR="002D1652" w:rsidRDefault="002D1652" w:rsidP="002D1652">
      <w:pPr>
        <w:jc w:val="center"/>
        <w:rPr>
          <w:b/>
          <w:bCs/>
          <w:noProof/>
        </w:rPr>
      </w:pPr>
      <w:r w:rsidRPr="002D1652">
        <w:rPr>
          <w:noProof/>
        </w:rPr>
        <w:t>która uzyskała największą liczbę punktów według kryteriów ustalonych przez Zamawiającego:</w:t>
      </w:r>
      <w:r>
        <w:rPr>
          <w:noProof/>
        </w:rPr>
        <w:t xml:space="preserve"> </w:t>
      </w:r>
      <w:r w:rsidRPr="002D1652">
        <w:rPr>
          <w:b/>
          <w:bCs/>
          <w:noProof/>
        </w:rPr>
        <w:t>89,51</w:t>
      </w:r>
      <w:r>
        <w:rPr>
          <w:b/>
          <w:bCs/>
          <w:noProof/>
        </w:rPr>
        <w:t>.</w:t>
      </w:r>
    </w:p>
    <w:p w14:paraId="0E9CAA4F" w14:textId="77777777" w:rsidR="002D1652" w:rsidRDefault="002D1652" w:rsidP="002D1652">
      <w:pPr>
        <w:jc w:val="center"/>
        <w:rPr>
          <w:b/>
          <w:bCs/>
          <w:noProof/>
        </w:rPr>
      </w:pPr>
    </w:p>
    <w:p w14:paraId="2A61748C" w14:textId="77777777" w:rsidR="00A70D17" w:rsidRDefault="00A70D17" w:rsidP="002D1652">
      <w:pPr>
        <w:jc w:val="center"/>
        <w:rPr>
          <w:b/>
          <w:bCs/>
          <w:noProof/>
        </w:rPr>
      </w:pPr>
    </w:p>
    <w:p w14:paraId="69852F5E" w14:textId="6466595A" w:rsidR="002D1652" w:rsidRPr="000078C3" w:rsidRDefault="000078C3" w:rsidP="00DB7FAF">
      <w:pPr>
        <w:jc w:val="both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lastRenderedPageBreak/>
        <w:t>Wykaz</w:t>
      </w:r>
      <w:r w:rsidRPr="000078C3">
        <w:rPr>
          <w:b/>
          <w:bCs/>
          <w:noProof/>
          <w:u w:val="single"/>
        </w:rPr>
        <w:t xml:space="preserve"> złożonych ofert, zawierając</w:t>
      </w:r>
      <w:r>
        <w:rPr>
          <w:b/>
          <w:bCs/>
          <w:noProof/>
          <w:u w:val="single"/>
        </w:rPr>
        <w:t>y</w:t>
      </w:r>
      <w:r w:rsidRPr="000078C3">
        <w:rPr>
          <w:b/>
          <w:bCs/>
          <w:noProof/>
          <w:u w:val="single"/>
        </w:rPr>
        <w:t xml:space="preserve"> punktację przyznaną ofertom  </w:t>
      </w:r>
      <w:r>
        <w:rPr>
          <w:b/>
          <w:bCs/>
          <w:noProof/>
          <w:u w:val="single"/>
        </w:rPr>
        <w:t xml:space="preserve">zgodnie z </w:t>
      </w:r>
      <w:r w:rsidRPr="000078C3">
        <w:rPr>
          <w:b/>
          <w:bCs/>
          <w:noProof/>
          <w:u w:val="single"/>
        </w:rPr>
        <w:t xml:space="preserve"> kryterium oceny ofert</w:t>
      </w:r>
      <w:r>
        <w:rPr>
          <w:b/>
          <w:bCs/>
          <w:noProof/>
          <w:u w:val="single"/>
        </w:rPr>
        <w:t xml:space="preserve"> w Zapytaniu ofertowym nr 2 z dnia 14.01.2025r.</w:t>
      </w:r>
      <w:r w:rsidR="002D1652" w:rsidRPr="000078C3">
        <w:rPr>
          <w:b/>
          <w:bCs/>
          <w:noProof/>
          <w:u w:val="single"/>
        </w:rPr>
        <w:t xml:space="preserve">: </w:t>
      </w:r>
    </w:p>
    <w:p w14:paraId="13171E14" w14:textId="77777777" w:rsidR="002D1652" w:rsidRPr="002D1652" w:rsidRDefault="002D1652" w:rsidP="002D1652">
      <w:pPr>
        <w:numPr>
          <w:ilvl w:val="3"/>
          <w:numId w:val="5"/>
        </w:numPr>
        <w:spacing w:after="0"/>
        <w:jc w:val="both"/>
        <w:rPr>
          <w:b/>
          <w:bCs/>
          <w:noProof/>
        </w:rPr>
      </w:pPr>
      <w:r w:rsidRPr="002D1652">
        <w:rPr>
          <w:b/>
          <w:bCs/>
          <w:noProof/>
        </w:rPr>
        <w:t>Dematec Polska Sp. z o.o.,</w:t>
      </w:r>
    </w:p>
    <w:p w14:paraId="79D63D02" w14:textId="77777777" w:rsidR="002D1652" w:rsidRDefault="002D1652" w:rsidP="002D1652">
      <w:pPr>
        <w:spacing w:after="0"/>
        <w:jc w:val="both"/>
        <w:rPr>
          <w:noProof/>
        </w:rPr>
      </w:pPr>
      <w:r w:rsidRPr="002D1652">
        <w:rPr>
          <w:noProof/>
        </w:rPr>
        <w:t>ul. Rudolfa Diesla 15, 32-005 Niepołomice, NIP 6762230380</w:t>
      </w:r>
    </w:p>
    <w:p w14:paraId="341148A5" w14:textId="128B01F1" w:rsidR="002D1652" w:rsidRPr="002D1652" w:rsidRDefault="002D1652" w:rsidP="002D1652">
      <w:pPr>
        <w:spacing w:after="0"/>
        <w:jc w:val="both"/>
        <w:rPr>
          <w:noProof/>
        </w:rPr>
      </w:pPr>
      <w:r w:rsidRPr="002D1652">
        <w:rPr>
          <w:noProof/>
        </w:rPr>
        <w:t>Cena netto: 2 394 000 PLN</w:t>
      </w:r>
    </w:p>
    <w:p w14:paraId="161CB916" w14:textId="77777777" w:rsidR="002D1652" w:rsidRPr="002D1652" w:rsidRDefault="002D1652" w:rsidP="002D1652">
      <w:pPr>
        <w:spacing w:after="0"/>
        <w:jc w:val="both"/>
        <w:rPr>
          <w:noProof/>
        </w:rPr>
      </w:pPr>
      <w:r w:rsidRPr="002D1652">
        <w:rPr>
          <w:noProof/>
        </w:rPr>
        <w:t>Gwarancja: 37 miesięcy</w:t>
      </w:r>
    </w:p>
    <w:p w14:paraId="66F53DFB" w14:textId="77777777" w:rsidR="002D1652" w:rsidRPr="002D1652" w:rsidRDefault="002D1652" w:rsidP="002D1652">
      <w:pPr>
        <w:jc w:val="both"/>
        <w:rPr>
          <w:b/>
          <w:bCs/>
          <w:noProof/>
        </w:rPr>
      </w:pPr>
      <w:r w:rsidRPr="002D1652">
        <w:rPr>
          <w:b/>
          <w:bCs/>
          <w:noProof/>
        </w:rPr>
        <w:t>Punkty: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1825"/>
      </w:tblGrid>
      <w:tr w:rsidR="002D1652" w:rsidRPr="002D1652" w14:paraId="2B6B4488" w14:textId="77777777" w:rsidTr="002D1652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C0D7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Wagi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DF34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Cena netto oferty (waga 60%)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CBB1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49,51</w:t>
            </w:r>
          </w:p>
        </w:tc>
      </w:tr>
      <w:tr w:rsidR="002D1652" w:rsidRPr="002D1652" w14:paraId="74ECA49F" w14:textId="77777777" w:rsidTr="002D1652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D95E" w14:textId="77777777" w:rsidR="002D1652" w:rsidRPr="002D1652" w:rsidRDefault="002D1652" w:rsidP="002D1652">
            <w:pPr>
              <w:jc w:val="both"/>
              <w:rPr>
                <w:noProof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BB52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Okres gwarancji (waga 40%)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2045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40,00</w:t>
            </w:r>
          </w:p>
        </w:tc>
      </w:tr>
      <w:tr w:rsidR="002D1652" w:rsidRPr="002D1652" w14:paraId="4FAD6AEB" w14:textId="77777777" w:rsidTr="000078C3">
        <w:trPr>
          <w:trHeight w:val="13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5263" w14:textId="77777777" w:rsidR="002D1652" w:rsidRPr="002D1652" w:rsidRDefault="002D1652" w:rsidP="002D1652">
            <w:pPr>
              <w:jc w:val="both"/>
              <w:rPr>
                <w:noProof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65B9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Suma punktów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482C" w14:textId="77777777" w:rsidR="002D1652" w:rsidRPr="002D1652" w:rsidRDefault="002D1652" w:rsidP="002D1652">
            <w:pPr>
              <w:jc w:val="both"/>
              <w:rPr>
                <w:b/>
                <w:bCs/>
                <w:noProof/>
              </w:rPr>
            </w:pPr>
            <w:r w:rsidRPr="002D1652">
              <w:rPr>
                <w:b/>
                <w:bCs/>
                <w:noProof/>
              </w:rPr>
              <w:t>89,51</w:t>
            </w:r>
          </w:p>
        </w:tc>
      </w:tr>
    </w:tbl>
    <w:p w14:paraId="4AEB9648" w14:textId="77777777" w:rsidR="002D1652" w:rsidRPr="002D1652" w:rsidRDefault="002D1652" w:rsidP="002D1652">
      <w:pPr>
        <w:jc w:val="both"/>
        <w:rPr>
          <w:b/>
          <w:bCs/>
          <w:noProof/>
        </w:rPr>
      </w:pPr>
    </w:p>
    <w:p w14:paraId="4AF12AFC" w14:textId="77777777" w:rsidR="002D1652" w:rsidRPr="002D1652" w:rsidRDefault="002D1652" w:rsidP="002D1652">
      <w:pPr>
        <w:numPr>
          <w:ilvl w:val="3"/>
          <w:numId w:val="5"/>
        </w:numPr>
        <w:spacing w:after="0"/>
        <w:jc w:val="both"/>
        <w:rPr>
          <w:noProof/>
        </w:rPr>
      </w:pPr>
      <w:r w:rsidRPr="002D1652">
        <w:rPr>
          <w:b/>
          <w:bCs/>
          <w:noProof/>
        </w:rPr>
        <w:t>NTM Sp. z o.o.,</w:t>
      </w:r>
    </w:p>
    <w:p w14:paraId="210AF5CB" w14:textId="77777777" w:rsidR="002D1652" w:rsidRPr="002D1652" w:rsidRDefault="002D1652" w:rsidP="002D1652">
      <w:pPr>
        <w:spacing w:after="0"/>
        <w:jc w:val="both"/>
        <w:rPr>
          <w:noProof/>
        </w:rPr>
      </w:pPr>
      <w:r w:rsidRPr="002D1652">
        <w:rPr>
          <w:noProof/>
        </w:rPr>
        <w:t>ul. Ciesielska 16, 44-151 Gliwice, NIP 6312261558</w:t>
      </w:r>
    </w:p>
    <w:p w14:paraId="3C8423F8" w14:textId="77777777" w:rsidR="002D1652" w:rsidRPr="002D1652" w:rsidRDefault="002D1652" w:rsidP="002D1652">
      <w:pPr>
        <w:spacing w:after="0"/>
        <w:jc w:val="both"/>
        <w:rPr>
          <w:noProof/>
        </w:rPr>
      </w:pPr>
      <w:r w:rsidRPr="002D1652">
        <w:rPr>
          <w:noProof/>
        </w:rPr>
        <w:t xml:space="preserve">Cena netto: 1 975 598,00 PLN </w:t>
      </w:r>
    </w:p>
    <w:p w14:paraId="3464B5EA" w14:textId="77777777" w:rsidR="002D1652" w:rsidRPr="002D1652" w:rsidRDefault="002D1652" w:rsidP="002D1652">
      <w:pPr>
        <w:spacing w:after="0"/>
        <w:jc w:val="both"/>
        <w:rPr>
          <w:noProof/>
        </w:rPr>
      </w:pPr>
      <w:r w:rsidRPr="002D1652">
        <w:rPr>
          <w:noProof/>
        </w:rPr>
        <w:t>Gwarancja: 24 miesiące</w:t>
      </w:r>
    </w:p>
    <w:p w14:paraId="16A39D2A" w14:textId="77777777" w:rsidR="002D1652" w:rsidRPr="002D1652" w:rsidRDefault="002D1652" w:rsidP="002D1652">
      <w:pPr>
        <w:spacing w:after="0"/>
        <w:jc w:val="both"/>
        <w:rPr>
          <w:b/>
          <w:bCs/>
          <w:noProof/>
        </w:rPr>
      </w:pPr>
      <w:r w:rsidRPr="002D1652">
        <w:rPr>
          <w:b/>
          <w:bCs/>
          <w:noProof/>
        </w:rPr>
        <w:t>Punkty: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1825"/>
      </w:tblGrid>
      <w:tr w:rsidR="002D1652" w:rsidRPr="002D1652" w14:paraId="22930589" w14:textId="77777777" w:rsidTr="002D1652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0EDB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Wagi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9CAE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Cena netto oferty (waga 60%)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B718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60,00</w:t>
            </w:r>
          </w:p>
        </w:tc>
      </w:tr>
      <w:tr w:rsidR="002D1652" w:rsidRPr="002D1652" w14:paraId="259C0F78" w14:textId="77777777" w:rsidTr="002D1652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2F4F" w14:textId="77777777" w:rsidR="002D1652" w:rsidRPr="002D1652" w:rsidRDefault="002D1652" w:rsidP="002D1652">
            <w:pPr>
              <w:jc w:val="both"/>
              <w:rPr>
                <w:noProof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E208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Okres gwarancji (waga 40%)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251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25,95</w:t>
            </w:r>
          </w:p>
        </w:tc>
      </w:tr>
      <w:tr w:rsidR="002D1652" w:rsidRPr="002D1652" w14:paraId="5C954579" w14:textId="77777777" w:rsidTr="002D1652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339A" w14:textId="77777777" w:rsidR="002D1652" w:rsidRPr="002D1652" w:rsidRDefault="002D1652" w:rsidP="002D1652">
            <w:pPr>
              <w:jc w:val="both"/>
              <w:rPr>
                <w:noProof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7FF2" w14:textId="77777777" w:rsidR="002D1652" w:rsidRPr="002D1652" w:rsidRDefault="002D1652" w:rsidP="002D1652">
            <w:pPr>
              <w:jc w:val="both"/>
              <w:rPr>
                <w:noProof/>
              </w:rPr>
            </w:pPr>
            <w:r w:rsidRPr="002D1652">
              <w:rPr>
                <w:noProof/>
              </w:rPr>
              <w:t>Suma punktów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616D" w14:textId="77777777" w:rsidR="002D1652" w:rsidRPr="002D1652" w:rsidRDefault="002D1652" w:rsidP="002D1652">
            <w:pPr>
              <w:jc w:val="both"/>
              <w:rPr>
                <w:b/>
                <w:bCs/>
                <w:noProof/>
              </w:rPr>
            </w:pPr>
            <w:r w:rsidRPr="002D1652">
              <w:rPr>
                <w:b/>
                <w:bCs/>
                <w:noProof/>
              </w:rPr>
              <w:t>85,95</w:t>
            </w:r>
          </w:p>
        </w:tc>
      </w:tr>
    </w:tbl>
    <w:p w14:paraId="69688B54" w14:textId="3AEFA5C5" w:rsidR="000078C3" w:rsidRPr="000078C3" w:rsidRDefault="000078C3" w:rsidP="00DB7FAF">
      <w:pPr>
        <w:jc w:val="both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br/>
      </w:r>
      <w:r w:rsidRPr="000078C3">
        <w:rPr>
          <w:b/>
          <w:bCs/>
          <w:noProof/>
          <w:u w:val="single"/>
        </w:rPr>
        <w:t xml:space="preserve">Wykaz ofert odrzuconych: </w:t>
      </w:r>
    </w:p>
    <w:p w14:paraId="341612AA" w14:textId="1F70FA96" w:rsidR="000078C3" w:rsidRPr="000078C3" w:rsidRDefault="000078C3" w:rsidP="000078C3">
      <w:pPr>
        <w:jc w:val="both"/>
        <w:rPr>
          <w:noProof/>
        </w:rPr>
      </w:pPr>
      <w:r w:rsidRPr="000078C3">
        <w:rPr>
          <w:noProof/>
        </w:rPr>
        <w:t>Zamawiający informuje, iż</w:t>
      </w:r>
      <w:r>
        <w:rPr>
          <w:noProof/>
        </w:rPr>
        <w:t xml:space="preserve"> oferta złożona przez </w:t>
      </w:r>
      <w:proofErr w:type="spellStart"/>
      <w:r w:rsidR="002D1652" w:rsidRPr="000078C3">
        <w:rPr>
          <w:rFonts w:cstheme="minorHAnsi"/>
          <w:b/>
          <w:bCs/>
          <w:lang w:eastAsia="pl-PL"/>
        </w:rPr>
        <w:t>ATMSolutions</w:t>
      </w:r>
      <w:proofErr w:type="spellEnd"/>
      <w:r w:rsidR="002D1652" w:rsidRPr="000078C3">
        <w:rPr>
          <w:rFonts w:cstheme="minorHAnsi"/>
          <w:b/>
          <w:bCs/>
          <w:lang w:eastAsia="pl-PL"/>
        </w:rPr>
        <w:t xml:space="preserve"> Sp. z o.o. Sp. k.</w:t>
      </w:r>
      <w:r>
        <w:rPr>
          <w:noProof/>
        </w:rPr>
        <w:t xml:space="preserve"> </w:t>
      </w:r>
      <w:r w:rsidR="002D1652" w:rsidRPr="000078C3">
        <w:rPr>
          <w:rFonts w:cstheme="minorHAnsi"/>
        </w:rPr>
        <w:t>ul. Kolejowa 311, 05-092 Łomianki, NIP 7010437587</w:t>
      </w:r>
      <w:r>
        <w:rPr>
          <w:noProof/>
        </w:rPr>
        <w:t xml:space="preserve"> </w:t>
      </w:r>
      <w:r>
        <w:rPr>
          <w:rFonts w:cstheme="minorHAnsi"/>
        </w:rPr>
        <w:t xml:space="preserve">została odrzucona. </w:t>
      </w:r>
    </w:p>
    <w:p w14:paraId="2B204AB1" w14:textId="6C9E8D50" w:rsidR="000078C3" w:rsidRPr="000078C3" w:rsidRDefault="000078C3" w:rsidP="000078C3">
      <w:pPr>
        <w:tabs>
          <w:tab w:val="left" w:pos="650"/>
        </w:tabs>
        <w:spacing w:line="276" w:lineRule="auto"/>
        <w:ind w:right="110"/>
        <w:rPr>
          <w:rFonts w:cstheme="minorHAnsi"/>
          <w:b/>
          <w:bCs/>
        </w:rPr>
      </w:pPr>
      <w:r w:rsidRPr="000078C3">
        <w:rPr>
          <w:rFonts w:cstheme="minorHAnsi"/>
          <w:b/>
          <w:bCs/>
        </w:rPr>
        <w:t xml:space="preserve">Uzasadnienie odrzucenia oferty: </w:t>
      </w:r>
    </w:p>
    <w:p w14:paraId="04FB8399" w14:textId="77777777" w:rsidR="002D1652" w:rsidRPr="002D1652" w:rsidRDefault="002D1652" w:rsidP="000078C3">
      <w:pPr>
        <w:jc w:val="both"/>
        <w:rPr>
          <w:rFonts w:cstheme="minorHAnsi"/>
        </w:rPr>
      </w:pPr>
      <w:r w:rsidRPr="002D1652">
        <w:rPr>
          <w:rFonts w:cstheme="minorHAnsi"/>
          <w:b/>
          <w:bCs/>
        </w:rPr>
        <w:t xml:space="preserve">Powód: </w:t>
      </w:r>
      <w:r w:rsidRPr="002D1652">
        <w:rPr>
          <w:rFonts w:cstheme="minorHAnsi"/>
        </w:rPr>
        <w:t xml:space="preserve">Oferent nie przedłożył innych dodatkowych dokumentów na wezwanie Zamawiającego. </w:t>
      </w:r>
      <w:r w:rsidRPr="002D1652">
        <w:rPr>
          <w:rFonts w:cstheme="minorHAnsi"/>
        </w:rPr>
        <w:br/>
      </w:r>
      <w:r w:rsidRPr="002D1652">
        <w:rPr>
          <w:rFonts w:cstheme="minorHAnsi"/>
          <w:b/>
          <w:bCs/>
        </w:rPr>
        <w:t>Podstawa prawna:</w:t>
      </w:r>
      <w:r w:rsidRPr="002D1652">
        <w:rPr>
          <w:rFonts w:cstheme="minorHAnsi"/>
        </w:rPr>
        <w:t xml:space="preserve"> W toku badania i oceny oferty złożonej przez </w:t>
      </w:r>
      <w:proofErr w:type="spellStart"/>
      <w:r w:rsidRPr="002D1652">
        <w:rPr>
          <w:rFonts w:cstheme="minorHAnsi"/>
        </w:rPr>
        <w:t>ATMSolutions</w:t>
      </w:r>
      <w:proofErr w:type="spellEnd"/>
      <w:r w:rsidRPr="002D1652">
        <w:rPr>
          <w:rFonts w:cstheme="minorHAnsi"/>
        </w:rPr>
        <w:t xml:space="preserve"> Sp. z o.o. Sp. k. na podstawie zapisu Zapytania Ofertowego nr 2 z dnia 14.01.2025 w cz. XV. SPOSÓB PRZYGOTOWANIA OFERTY, pkt.7:</w:t>
      </w:r>
    </w:p>
    <w:p w14:paraId="3FF4422C" w14:textId="77777777" w:rsidR="002D1652" w:rsidRPr="000078C3" w:rsidRDefault="002D1652" w:rsidP="000078C3">
      <w:pPr>
        <w:jc w:val="both"/>
        <w:rPr>
          <w:rFonts w:cstheme="minorHAnsi"/>
          <w:u w:val="single"/>
        </w:rPr>
      </w:pPr>
      <w:r w:rsidRPr="000078C3">
        <w:rPr>
          <w:rFonts w:cstheme="minorHAnsi"/>
        </w:rPr>
        <w:t xml:space="preserve">(…)i. </w:t>
      </w:r>
      <w:r w:rsidRPr="000078C3">
        <w:rPr>
          <w:rFonts w:cstheme="minorHAnsi"/>
          <w:u w:val="single"/>
        </w:rPr>
        <w:t xml:space="preserve">Wykonawca na wezwanie Zamawiającego w wyznaczonym przez niego terminie </w:t>
      </w:r>
      <w:r w:rsidRPr="000078C3">
        <w:rPr>
          <w:rFonts w:cstheme="minorHAnsi"/>
        </w:rPr>
        <w:t xml:space="preserve">nie przedłożył wyjaśnień do oferty lub nie wyjaśnił rozbieżności wskazanych w ofercie lub </w:t>
      </w:r>
      <w:r w:rsidRPr="000078C3">
        <w:rPr>
          <w:rFonts w:cstheme="minorHAnsi"/>
          <w:u w:val="single"/>
        </w:rPr>
        <w:t>nie przedłożył innych dodatkowych dokumentów na wezwanie Zamawiającego. Wykonawcy z tego tytułu nie przysługują żadne roszczenia. (….)</w:t>
      </w:r>
    </w:p>
    <w:p w14:paraId="20DC4467" w14:textId="77C0F1CD" w:rsidR="009029C8" w:rsidRDefault="009029C8" w:rsidP="000078C3">
      <w:pPr>
        <w:jc w:val="right"/>
        <w:rPr>
          <w:noProof/>
        </w:rPr>
      </w:pPr>
    </w:p>
    <w:sectPr w:rsidR="00902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849FA" w14:textId="77777777" w:rsidR="00381E89" w:rsidRDefault="00381E89" w:rsidP="002463D1">
      <w:pPr>
        <w:spacing w:after="0" w:line="240" w:lineRule="auto"/>
      </w:pPr>
      <w:r>
        <w:separator/>
      </w:r>
    </w:p>
  </w:endnote>
  <w:endnote w:type="continuationSeparator" w:id="0">
    <w:p w14:paraId="597BCEA8" w14:textId="77777777" w:rsidR="00381E89" w:rsidRDefault="00381E89" w:rsidP="002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882370"/>
      <w:docPartObj>
        <w:docPartGallery w:val="Page Numbers (Bottom of Page)"/>
        <w:docPartUnique/>
      </w:docPartObj>
    </w:sdtPr>
    <w:sdtContent>
      <w:p w14:paraId="1F3F3319" w14:textId="3F724AC3" w:rsidR="00E072F5" w:rsidRDefault="00E07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5925" w14:textId="77777777" w:rsidR="00E072F5" w:rsidRDefault="00E0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EEA1" w14:textId="77777777" w:rsidR="00381E89" w:rsidRDefault="00381E89" w:rsidP="002463D1">
      <w:pPr>
        <w:spacing w:after="0" w:line="240" w:lineRule="auto"/>
      </w:pPr>
      <w:r>
        <w:separator/>
      </w:r>
    </w:p>
  </w:footnote>
  <w:footnote w:type="continuationSeparator" w:id="0">
    <w:p w14:paraId="0DD6047A" w14:textId="77777777" w:rsidR="00381E89" w:rsidRDefault="00381E89" w:rsidP="002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E6BB" w14:textId="57F98F2B" w:rsidR="002463D1" w:rsidRDefault="002463D1">
    <w:pPr>
      <w:pStyle w:val="Nagwek"/>
    </w:pPr>
    <w:r w:rsidRPr="002463D1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BF64FEC" wp14:editId="74FFDB76">
          <wp:extent cx="5760720" cy="505460"/>
          <wp:effectExtent l="0" t="0" r="0" b="8890"/>
          <wp:docPr id="2252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729B9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4E5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0304A"/>
    <w:multiLevelType w:val="hybridMultilevel"/>
    <w:tmpl w:val="E85E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050E1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36011929">
    <w:abstractNumId w:val="4"/>
  </w:num>
  <w:num w:numId="2" w16cid:durableId="2079159274">
    <w:abstractNumId w:val="3"/>
  </w:num>
  <w:num w:numId="3" w16cid:durableId="1635022742">
    <w:abstractNumId w:val="1"/>
  </w:num>
  <w:num w:numId="4" w16cid:durableId="2145155776">
    <w:abstractNumId w:val="5"/>
  </w:num>
  <w:num w:numId="5" w16cid:durableId="40132329">
    <w:abstractNumId w:val="2"/>
  </w:num>
  <w:num w:numId="6" w16cid:durableId="173095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8"/>
    <w:rsid w:val="000078C3"/>
    <w:rsid w:val="00021EA2"/>
    <w:rsid w:val="001672D4"/>
    <w:rsid w:val="002463D1"/>
    <w:rsid w:val="002A1498"/>
    <w:rsid w:val="002B23AC"/>
    <w:rsid w:val="002D1652"/>
    <w:rsid w:val="002E3FDF"/>
    <w:rsid w:val="00381E89"/>
    <w:rsid w:val="00535FE7"/>
    <w:rsid w:val="00536928"/>
    <w:rsid w:val="005A7922"/>
    <w:rsid w:val="00644FF5"/>
    <w:rsid w:val="006C1A70"/>
    <w:rsid w:val="007B1700"/>
    <w:rsid w:val="00800CEA"/>
    <w:rsid w:val="008A7592"/>
    <w:rsid w:val="009029C8"/>
    <w:rsid w:val="00964170"/>
    <w:rsid w:val="00A15015"/>
    <w:rsid w:val="00A446C6"/>
    <w:rsid w:val="00A56EDB"/>
    <w:rsid w:val="00A70D17"/>
    <w:rsid w:val="00A772AC"/>
    <w:rsid w:val="00AA59A2"/>
    <w:rsid w:val="00B42FA2"/>
    <w:rsid w:val="00BC3088"/>
    <w:rsid w:val="00C95F8E"/>
    <w:rsid w:val="00CC2710"/>
    <w:rsid w:val="00CD071D"/>
    <w:rsid w:val="00CE2650"/>
    <w:rsid w:val="00CE60E4"/>
    <w:rsid w:val="00DB7FAF"/>
    <w:rsid w:val="00DF514E"/>
    <w:rsid w:val="00E05787"/>
    <w:rsid w:val="00E0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EFC"/>
  <w15:chartTrackingRefBased/>
  <w15:docId w15:val="{B4D340FA-43A4-4502-8282-F189647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52"/>
  </w:style>
  <w:style w:type="paragraph" w:styleId="Nagwek1">
    <w:name w:val="heading 1"/>
    <w:basedOn w:val="Normalny"/>
    <w:next w:val="Normalny"/>
    <w:link w:val="Nagwek1Znak"/>
    <w:uiPriority w:val="9"/>
    <w:qFormat/>
    <w:rsid w:val="0090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9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9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9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2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D1"/>
  </w:style>
  <w:style w:type="paragraph" w:styleId="Stopka">
    <w:name w:val="footer"/>
    <w:basedOn w:val="Normalny"/>
    <w:link w:val="Stopka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D1"/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1652"/>
    <w:rPr>
      <w:b/>
      <w:bCs/>
    </w:rPr>
  </w:style>
  <w:style w:type="table" w:styleId="Tabela-Siatka">
    <w:name w:val="Table Grid"/>
    <w:basedOn w:val="Standardowy"/>
    <w:uiPriority w:val="39"/>
    <w:rsid w:val="002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karnabal</dc:creator>
  <cp:keywords/>
  <dc:description/>
  <cp:lastModifiedBy>Monika Cora</cp:lastModifiedBy>
  <cp:revision>4</cp:revision>
  <cp:lastPrinted>2025-01-20T13:08:00Z</cp:lastPrinted>
  <dcterms:created xsi:type="dcterms:W3CDTF">2025-03-19T13:32:00Z</dcterms:created>
  <dcterms:modified xsi:type="dcterms:W3CDTF">2025-03-26T10:58:00Z</dcterms:modified>
</cp:coreProperties>
</file>